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36DA" w:rsidRDefault="00C836DA" w:rsidP="00C836DA">
      <w:pPr>
        <w:autoSpaceDE w:val="0"/>
        <w:autoSpaceDN w:val="0"/>
        <w:adjustRightInd w:val="0"/>
        <w:spacing w:after="240" w:line="240" w:lineRule="auto"/>
        <w:rPr>
          <w:rFonts w:ascii="Times-Roman" w:hAnsi="Times-Roman" w:cs="Times-Roman"/>
          <w:kern w:val="0"/>
        </w:rPr>
      </w:pPr>
      <w:r>
        <w:rPr>
          <w:rFonts w:ascii="Times-Bold" w:hAnsi="Times-Bold" w:cs="Times-Bold"/>
          <w:b/>
          <w:bCs/>
          <w:kern w:val="0"/>
        </w:rPr>
        <w:t>FULL OFFICIAL RULES</w:t>
      </w:r>
    </w:p>
    <w:p w:rsidR="00C836DA" w:rsidRDefault="00C836DA" w:rsidP="00C836DA">
      <w:pPr>
        <w:autoSpaceDE w:val="0"/>
        <w:autoSpaceDN w:val="0"/>
        <w:adjustRightInd w:val="0"/>
        <w:spacing w:after="240" w:line="240" w:lineRule="auto"/>
        <w:rPr>
          <w:rFonts w:ascii="Times-Roman" w:hAnsi="Times-Roman" w:cs="Times-Roman"/>
          <w:kern w:val="0"/>
        </w:rPr>
      </w:pPr>
      <w:r w:rsidRPr="00C836DA">
        <w:rPr>
          <w:rFonts w:ascii="Times-Bold" w:hAnsi="Times-Bold" w:cs="Times-Bold"/>
          <w:b/>
          <w:bCs/>
          <w:color w:val="EE0000"/>
          <w:kern w:val="0"/>
        </w:rPr>
        <w:t xml:space="preserve">Sip, Snap &amp; Win </w:t>
      </w:r>
      <w:r>
        <w:rPr>
          <w:rFonts w:ascii="Times-Bold" w:hAnsi="Times-Bold" w:cs="Times-Bold"/>
          <w:b/>
          <w:bCs/>
          <w:kern w:val="0"/>
        </w:rPr>
        <w:t>Photo Contest</w:t>
      </w:r>
    </w:p>
    <w:p w:rsidR="00C836DA" w:rsidRDefault="00C836DA" w:rsidP="00C836DA">
      <w:pPr>
        <w:autoSpaceDE w:val="0"/>
        <w:autoSpaceDN w:val="0"/>
        <w:adjustRightInd w:val="0"/>
        <w:spacing w:after="240" w:line="240" w:lineRule="auto"/>
        <w:rPr>
          <w:rFonts w:ascii="Times-Roman" w:hAnsi="Times-Roman" w:cs="Times-Roman"/>
          <w:kern w:val="0"/>
        </w:rPr>
      </w:pPr>
      <w:r>
        <w:rPr>
          <w:rFonts w:ascii="Times-Bold" w:hAnsi="Times-Bold" w:cs="Times-Bold"/>
          <w:b/>
          <w:bCs/>
          <w:kern w:val="0"/>
        </w:rPr>
        <w:t>Presented by The Coffee Spot</w:t>
      </w:r>
      <w:r>
        <w:rPr>
          <w:rFonts w:ascii="Times-Bold" w:hAnsi="Times-Bold" w:cs="Times-Bold"/>
          <w:b/>
          <w:bCs/>
          <w:kern w:val="0"/>
        </w:rPr>
        <w:t xml:space="preserve"> LLC</w:t>
      </w:r>
    </w:p>
    <w:p w:rsidR="00C836DA" w:rsidRDefault="00C836DA" w:rsidP="00C836DA">
      <w:pPr>
        <w:autoSpaceDE w:val="0"/>
        <w:autoSpaceDN w:val="0"/>
        <w:adjustRightInd w:val="0"/>
        <w:spacing w:after="240" w:line="240" w:lineRule="auto"/>
        <w:rPr>
          <w:rFonts w:ascii="Times-Roman" w:hAnsi="Times-Roman" w:cs="Times-Roman"/>
          <w:kern w:val="0"/>
        </w:rPr>
      </w:pPr>
      <w:r>
        <w:rPr>
          <w:rFonts w:ascii="Times-Bold" w:hAnsi="Times-Bold" w:cs="Times-Bold"/>
          <w:b/>
          <w:bCs/>
          <w:kern w:val="0"/>
        </w:rPr>
        <w:t>El Paso, Texas</w:t>
      </w:r>
    </w:p>
    <w:p w:rsidR="00C836DA" w:rsidRDefault="00C836DA" w:rsidP="00C836DA">
      <w:pPr>
        <w:autoSpaceDE w:val="0"/>
        <w:autoSpaceDN w:val="0"/>
        <w:adjustRightInd w:val="0"/>
        <w:spacing w:after="240" w:line="240" w:lineRule="auto"/>
        <w:rPr>
          <w:rFonts w:ascii="Times-Roman" w:hAnsi="Times-Roman" w:cs="Times-Roman"/>
          <w:kern w:val="0"/>
        </w:rPr>
      </w:pPr>
      <w:r>
        <w:rPr>
          <w:rFonts w:ascii="Times-Bold" w:hAnsi="Times-Bold" w:cs="Times-Bold"/>
          <w:b/>
          <w:bCs/>
          <w:kern w:val="0"/>
        </w:rPr>
        <w:t>NO PURCHASE NECESSARY TO ENTER OR WIN.</w:t>
      </w:r>
    </w:p>
    <w:p w:rsidR="00C836DA" w:rsidRDefault="00C836DA" w:rsidP="00C836DA">
      <w:pPr>
        <w:autoSpaceDE w:val="0"/>
        <w:autoSpaceDN w:val="0"/>
        <w:adjustRightInd w:val="0"/>
        <w:spacing w:after="240" w:line="240" w:lineRule="auto"/>
        <w:rPr>
          <w:rFonts w:ascii="Times-Roman" w:hAnsi="Times-Roman" w:cs="Times-Roman"/>
          <w:kern w:val="0"/>
        </w:rPr>
      </w:pPr>
      <w:r>
        <w:rPr>
          <w:rFonts w:ascii="Times-Bold" w:hAnsi="Times-Bold" w:cs="Times-Bold"/>
          <w:b/>
          <w:bCs/>
          <w:kern w:val="0"/>
        </w:rPr>
        <w:t>A PURCHASE OR DONATION WILL NOT INCREASE YOUR CHANCES OF WINNING.</w:t>
      </w:r>
    </w:p>
    <w:p w:rsidR="00C836DA" w:rsidRDefault="00C836DA" w:rsidP="00C836DA">
      <w:pPr>
        <w:autoSpaceDE w:val="0"/>
        <w:autoSpaceDN w:val="0"/>
        <w:adjustRightInd w:val="0"/>
        <w:spacing w:after="240" w:line="240" w:lineRule="auto"/>
        <w:rPr>
          <w:rFonts w:ascii="Times-Roman" w:hAnsi="Times-Roman" w:cs="Times-Roman"/>
          <w:kern w:val="0"/>
        </w:rPr>
      </w:pPr>
      <w:r>
        <w:rPr>
          <w:rFonts w:ascii="Times-Bold" w:hAnsi="Times-Bold" w:cs="Times-Bold"/>
          <w:b/>
          <w:bCs/>
          <w:kern w:val="0"/>
        </w:rPr>
        <w:t xml:space="preserve">VOID </w:t>
      </w:r>
      <w:proofErr w:type="gramStart"/>
      <w:r>
        <w:rPr>
          <w:rFonts w:ascii="Times-Bold" w:hAnsi="Times-Bold" w:cs="Times-Bold"/>
          <w:b/>
          <w:bCs/>
          <w:kern w:val="0"/>
        </w:rPr>
        <w:t>WHERE</w:t>
      </w:r>
      <w:proofErr w:type="gramEnd"/>
      <w:r>
        <w:rPr>
          <w:rFonts w:ascii="Times-Bold" w:hAnsi="Times-Bold" w:cs="Times-Bold"/>
          <w:b/>
          <w:bCs/>
          <w:kern w:val="0"/>
        </w:rPr>
        <w:t xml:space="preserve"> PROHIBITED BY LAW.</w:t>
      </w:r>
    </w:p>
    <w:p w:rsidR="00C836DA" w:rsidRDefault="00C836DA" w:rsidP="00C836DA">
      <w:pPr>
        <w:autoSpaceDE w:val="0"/>
        <w:autoSpaceDN w:val="0"/>
        <w:adjustRightInd w:val="0"/>
        <w:spacing w:after="240" w:line="240" w:lineRule="auto"/>
        <w:rPr>
          <w:rFonts w:ascii="Times-Roman" w:hAnsi="Times-Roman" w:cs="Times-Roman"/>
          <w:kern w:val="0"/>
        </w:rPr>
      </w:pPr>
      <w:r>
        <w:rPr>
          <w:rFonts w:ascii="Times-Bold" w:hAnsi="Times-Bold" w:cs="Times-Bold"/>
          <w:b/>
          <w:bCs/>
          <w:kern w:val="0"/>
        </w:rPr>
        <w:t>Sponsor:</w:t>
      </w:r>
      <w:r>
        <w:rPr>
          <w:rFonts w:ascii="Times-Roman" w:hAnsi="Times-Roman" w:cs="Times-Roman"/>
          <w:kern w:val="0"/>
        </w:rPr>
        <w:t xml:space="preserve"> The Coffee Spot </w:t>
      </w:r>
      <w:r>
        <w:rPr>
          <w:rFonts w:ascii="Times-Roman" w:hAnsi="Times-Roman" w:cs="Times-Roman"/>
          <w:kern w:val="0"/>
        </w:rPr>
        <w:t xml:space="preserve">LLC, </w:t>
      </w:r>
      <w:r>
        <w:rPr>
          <w:rFonts w:ascii="Times-Roman" w:hAnsi="Times-Roman" w:cs="Times-Roman"/>
          <w:kern w:val="0"/>
        </w:rPr>
        <w:t>located at The Shoppes at Solana, 750 Sunland Park Dr, Level 1, Kiosk K-12, El Paso, TX 79912. Instagram: @thecoffeespot915.</w:t>
      </w:r>
    </w:p>
    <w:p w:rsidR="00C836DA" w:rsidRDefault="00C836DA" w:rsidP="00C836DA">
      <w:pPr>
        <w:autoSpaceDE w:val="0"/>
        <w:autoSpaceDN w:val="0"/>
        <w:adjustRightInd w:val="0"/>
        <w:spacing w:after="240" w:line="240" w:lineRule="auto"/>
        <w:rPr>
          <w:rFonts w:ascii="Times-Roman" w:hAnsi="Times-Roman" w:cs="Times-Roman"/>
          <w:kern w:val="0"/>
        </w:rPr>
      </w:pPr>
      <w:r>
        <w:rPr>
          <w:rFonts w:ascii="Times-Bold" w:hAnsi="Times-Bold" w:cs="Times-Bold"/>
          <w:b/>
          <w:bCs/>
          <w:kern w:val="0"/>
        </w:rPr>
        <w:t>Promotion Period:</w:t>
      </w:r>
      <w:r>
        <w:rPr>
          <w:rFonts w:ascii="Times-Roman" w:hAnsi="Times-Roman" w:cs="Times-Roman"/>
          <w:kern w:val="0"/>
        </w:rPr>
        <w:t xml:space="preserve"> </w:t>
      </w:r>
      <w:r w:rsidR="0057643C">
        <w:rPr>
          <w:rFonts w:ascii="Times-Roman" w:hAnsi="Times-Roman" w:cs="Times-Roman"/>
          <w:color w:val="EE0000"/>
          <w:kern w:val="0"/>
        </w:rPr>
        <w:t xml:space="preserve">April 15, </w:t>
      </w:r>
      <w:proofErr w:type="gramStart"/>
      <w:r w:rsidR="0057643C">
        <w:rPr>
          <w:rFonts w:ascii="Times-Roman" w:hAnsi="Times-Roman" w:cs="Times-Roman"/>
          <w:color w:val="EE0000"/>
          <w:kern w:val="0"/>
        </w:rPr>
        <w:t>2026</w:t>
      </w:r>
      <w:proofErr w:type="gramEnd"/>
      <w:r w:rsidRPr="00C836DA">
        <w:rPr>
          <w:rFonts w:ascii="Times-Roman" w:hAnsi="Times-Roman" w:cs="Times-Roman"/>
          <w:color w:val="EE0000"/>
          <w:kern w:val="0"/>
        </w:rPr>
        <w:t xml:space="preserve"> </w:t>
      </w:r>
      <w:r>
        <w:rPr>
          <w:rFonts w:ascii="Times-Roman" w:hAnsi="Times-Roman" w:cs="Times-Roman"/>
          <w:kern w:val="0"/>
        </w:rPr>
        <w:t xml:space="preserve">at 12:00 </w:t>
      </w:r>
      <w:r w:rsidR="0057643C">
        <w:rPr>
          <w:rFonts w:ascii="Times-Roman" w:hAnsi="Times-Roman" w:cs="Times-Roman"/>
          <w:kern w:val="0"/>
        </w:rPr>
        <w:t>TBD</w:t>
      </w:r>
      <w:r>
        <w:rPr>
          <w:rFonts w:ascii="Times-Roman" w:hAnsi="Times-Roman" w:cs="Times-Roman"/>
          <w:kern w:val="0"/>
        </w:rPr>
        <w:t xml:space="preserve"> </w:t>
      </w:r>
      <w:r w:rsidRPr="00C836DA">
        <w:rPr>
          <w:rFonts w:ascii="Times-Roman" w:hAnsi="Times-Roman" w:cs="Times-Roman"/>
          <w:color w:val="EE0000"/>
          <w:kern w:val="0"/>
        </w:rPr>
        <w:t xml:space="preserve">[Insert End Date, e.g., May 10, 2026] at 11:59 </w:t>
      </w:r>
      <w:r>
        <w:rPr>
          <w:rFonts w:ascii="Times-Roman" w:hAnsi="Times-Roman" w:cs="Times-Roman"/>
          <w:kern w:val="0"/>
        </w:rPr>
        <w:t>PM Mountain Time (the “Promotion Period”). Sponsor’s computer is the official timekeeping device.</w:t>
      </w:r>
    </w:p>
    <w:p w:rsidR="00C836DA" w:rsidRDefault="00C836DA" w:rsidP="00C836DA">
      <w:pPr>
        <w:autoSpaceDE w:val="0"/>
        <w:autoSpaceDN w:val="0"/>
        <w:adjustRightInd w:val="0"/>
        <w:spacing w:after="240" w:line="240" w:lineRule="auto"/>
        <w:rPr>
          <w:rFonts w:ascii="Times-Roman" w:hAnsi="Times-Roman" w:cs="Times-Roman"/>
          <w:kern w:val="0"/>
        </w:rPr>
      </w:pPr>
      <w:r>
        <w:rPr>
          <w:rFonts w:ascii="Times-Bold" w:hAnsi="Times-Bold" w:cs="Times-Bold"/>
          <w:b/>
          <w:bCs/>
          <w:kern w:val="0"/>
        </w:rPr>
        <w:t>Eligibility:</w:t>
      </w:r>
    </w:p>
    <w:p w:rsidR="00C836DA" w:rsidRDefault="00C836DA" w:rsidP="00C836DA">
      <w:pPr>
        <w:autoSpaceDE w:val="0"/>
        <w:autoSpaceDN w:val="0"/>
        <w:adjustRightInd w:val="0"/>
        <w:spacing w:after="240" w:line="240" w:lineRule="auto"/>
        <w:rPr>
          <w:rFonts w:ascii="Times-Roman" w:hAnsi="Times-Roman" w:cs="Times-Roman"/>
          <w:kern w:val="0"/>
        </w:rPr>
      </w:pPr>
      <w:r>
        <w:rPr>
          <w:rFonts w:ascii="Times-Roman" w:hAnsi="Times-Roman" w:cs="Times-Roman"/>
          <w:kern w:val="0"/>
        </w:rPr>
        <w:t xml:space="preserve">The contest is open only to legal residents of the United States who are 18 years of age or older at the time of entry. Employees, officers, directors, and immediate family/household members of The Coffee </w:t>
      </w:r>
      <w:proofErr w:type="gramStart"/>
      <w:r>
        <w:rPr>
          <w:rFonts w:ascii="Times-Roman" w:hAnsi="Times-Roman" w:cs="Times-Roman"/>
          <w:kern w:val="0"/>
        </w:rPr>
        <w:t>Spot</w:t>
      </w:r>
      <w:r>
        <w:rPr>
          <w:rFonts w:ascii="Times-Roman" w:hAnsi="Times-Roman" w:cs="Times-Roman"/>
          <w:kern w:val="0"/>
        </w:rPr>
        <w:t xml:space="preserve"> </w:t>
      </w:r>
      <w:r>
        <w:rPr>
          <w:rFonts w:ascii="Times-Roman" w:hAnsi="Times-Roman" w:cs="Times-Roman"/>
          <w:kern w:val="0"/>
        </w:rPr>
        <w:t>,</w:t>
      </w:r>
      <w:proofErr w:type="gramEnd"/>
      <w:r>
        <w:rPr>
          <w:rFonts w:ascii="Times-Roman" w:hAnsi="Times-Roman" w:cs="Times-Roman"/>
          <w:kern w:val="0"/>
        </w:rPr>
        <w:t xml:space="preserve"> its affiliates, advertising/promotion agencies, and any other entities involved in the administration of the contest are not eligible. The contest is subject to all applicable federal, state, and local laws and regulations and is void where prohibited.</w:t>
      </w:r>
    </w:p>
    <w:p w:rsidR="00C836DA" w:rsidRDefault="00C836DA" w:rsidP="00C836DA">
      <w:pPr>
        <w:autoSpaceDE w:val="0"/>
        <w:autoSpaceDN w:val="0"/>
        <w:adjustRightInd w:val="0"/>
        <w:spacing w:after="240" w:line="240" w:lineRule="auto"/>
        <w:rPr>
          <w:rFonts w:ascii="Times-Roman" w:hAnsi="Times-Roman" w:cs="Times-Roman"/>
          <w:kern w:val="0"/>
        </w:rPr>
      </w:pPr>
      <w:r>
        <w:rPr>
          <w:rFonts w:ascii="Times-Bold" w:hAnsi="Times-Bold" w:cs="Times-Bold"/>
          <w:b/>
          <w:bCs/>
          <w:kern w:val="0"/>
        </w:rPr>
        <w:t>How to Enter (Photo Is the Only Main Requirement):</w:t>
      </w:r>
    </w:p>
    <w:p w:rsidR="00C836DA" w:rsidRDefault="00C836DA" w:rsidP="00C836DA">
      <w:pPr>
        <w:autoSpaceDE w:val="0"/>
        <w:autoSpaceDN w:val="0"/>
        <w:adjustRightInd w:val="0"/>
        <w:spacing w:after="240" w:line="240" w:lineRule="auto"/>
        <w:rPr>
          <w:rFonts w:ascii="Times-Roman" w:hAnsi="Times-Roman" w:cs="Times-Roman"/>
          <w:kern w:val="0"/>
        </w:rPr>
      </w:pPr>
      <w:r>
        <w:rPr>
          <w:rFonts w:ascii="Times-Roman" w:hAnsi="Times-Roman" w:cs="Times-Roman"/>
          <w:kern w:val="0"/>
        </w:rPr>
        <w:t>During the Promotion Period:</w:t>
      </w:r>
    </w:p>
    <w:p w:rsidR="00C836DA" w:rsidRDefault="00C836DA" w:rsidP="00C836DA">
      <w:pPr>
        <w:numPr>
          <w:ilvl w:val="0"/>
          <w:numId w:val="1"/>
        </w:numPr>
        <w:tabs>
          <w:tab w:val="left" w:pos="220"/>
          <w:tab w:val="left" w:pos="720"/>
        </w:tabs>
        <w:autoSpaceDE w:val="0"/>
        <w:autoSpaceDN w:val="0"/>
        <w:adjustRightInd w:val="0"/>
        <w:spacing w:after="0" w:line="240" w:lineRule="auto"/>
        <w:ind w:hanging="720"/>
        <w:rPr>
          <w:rFonts w:ascii="Times-Roman" w:hAnsi="Times-Roman" w:cs="Times-Roman"/>
          <w:kern w:val="0"/>
        </w:rPr>
      </w:pPr>
      <w:r>
        <w:rPr>
          <w:rFonts w:ascii="Times-Roman" w:hAnsi="Times-Roman" w:cs="Times-Roman"/>
          <w:kern w:val="0"/>
        </w:rPr>
        <w:t>Visit The Coffee Spot in El Paso, Texas</w:t>
      </w:r>
      <w:r>
        <w:rPr>
          <w:rFonts w:ascii="Times-Roman" w:hAnsi="Times-Roman" w:cs="Times-Roman"/>
          <w:kern w:val="0"/>
        </w:rPr>
        <w:t>,</w:t>
      </w:r>
      <w:r>
        <w:rPr>
          <w:rFonts w:ascii="Times-Roman" w:hAnsi="Times-Roman" w:cs="Times-Roman"/>
          <w:kern w:val="0"/>
        </w:rPr>
        <w:t xml:space="preserve"> and take an original, creative photo that prominently features one or </w:t>
      </w:r>
      <w:proofErr w:type="gramStart"/>
      <w:r>
        <w:rPr>
          <w:rFonts w:ascii="Times-Roman" w:hAnsi="Times-Roman" w:cs="Times-Roman"/>
          <w:kern w:val="0"/>
        </w:rPr>
        <w:t>both of the two</w:t>
      </w:r>
      <w:proofErr w:type="gramEnd"/>
      <w:r>
        <w:rPr>
          <w:rFonts w:ascii="Times-Roman" w:hAnsi="Times-Roman" w:cs="Times-Roman"/>
          <w:kern w:val="0"/>
        </w:rPr>
        <w:t xml:space="preserve"> featured specialty drinks </w:t>
      </w:r>
      <w:r>
        <w:rPr>
          <w:rFonts w:ascii="Times-Bold" w:hAnsi="Times-Bold" w:cs="Times-Bold"/>
          <w:b/>
          <w:bCs/>
          <w:kern w:val="0"/>
        </w:rPr>
        <w:t>and</w:t>
      </w:r>
      <w:r>
        <w:rPr>
          <w:rFonts w:ascii="Times-Roman" w:hAnsi="Times-Roman" w:cs="Times-Roman"/>
          <w:kern w:val="0"/>
        </w:rPr>
        <w:t xml:space="preserve"> clearly shows you are at The Coffee Spot (e.g., shop interior, logo, cup, or El Paso vibe).</w:t>
      </w:r>
    </w:p>
    <w:p w:rsidR="00C836DA" w:rsidRDefault="00C836DA" w:rsidP="00C836DA">
      <w:pPr>
        <w:numPr>
          <w:ilvl w:val="0"/>
          <w:numId w:val="1"/>
        </w:numPr>
        <w:tabs>
          <w:tab w:val="left" w:pos="220"/>
          <w:tab w:val="left" w:pos="720"/>
        </w:tabs>
        <w:autoSpaceDE w:val="0"/>
        <w:autoSpaceDN w:val="0"/>
        <w:adjustRightInd w:val="0"/>
        <w:spacing w:after="0" w:line="240" w:lineRule="auto"/>
        <w:ind w:hanging="720"/>
        <w:rPr>
          <w:rFonts w:ascii="Times-Roman" w:hAnsi="Times-Roman" w:cs="Times-Roman"/>
          <w:kern w:val="0"/>
        </w:rPr>
      </w:pPr>
      <w:r>
        <w:rPr>
          <w:rFonts w:ascii="Times-Roman" w:hAnsi="Times-Roman" w:cs="Times-Roman"/>
          <w:kern w:val="0"/>
        </w:rPr>
        <w:t>Submit your photo in one of two equal ways:</w:t>
      </w:r>
    </w:p>
    <w:p w:rsidR="00C836DA" w:rsidRDefault="00C836DA" w:rsidP="00C836DA">
      <w:pPr>
        <w:numPr>
          <w:ilvl w:val="1"/>
          <w:numId w:val="1"/>
        </w:numPr>
        <w:tabs>
          <w:tab w:val="left" w:pos="940"/>
          <w:tab w:val="left" w:pos="1440"/>
        </w:tabs>
        <w:autoSpaceDE w:val="0"/>
        <w:autoSpaceDN w:val="0"/>
        <w:adjustRightInd w:val="0"/>
        <w:spacing w:after="0" w:line="240" w:lineRule="auto"/>
        <w:ind w:hanging="1440"/>
        <w:rPr>
          <w:rFonts w:ascii="Times-Roman" w:hAnsi="Times-Roman" w:cs="Times-Roman"/>
          <w:kern w:val="0"/>
        </w:rPr>
      </w:pPr>
      <w:proofErr w:type="gramStart"/>
      <w:r>
        <w:rPr>
          <w:rFonts w:ascii="Times-Bold" w:hAnsi="Times-Bold" w:cs="Times-Bold"/>
          <w:b/>
          <w:bCs/>
          <w:kern w:val="0"/>
        </w:rPr>
        <w:t>Social Media Path</w:t>
      </w:r>
      <w:proofErr w:type="gramEnd"/>
      <w:r>
        <w:rPr>
          <w:rFonts w:ascii="Times-Roman" w:hAnsi="Times-Roman" w:cs="Times-Roman"/>
          <w:kern w:val="0"/>
        </w:rPr>
        <w:t xml:space="preserve"> (encouraged for visibility): Post the photo publicly on Instagram or Facebook with the hashtag </w:t>
      </w:r>
      <w:r w:rsidRPr="00C836DA">
        <w:rPr>
          <w:rFonts w:ascii="Times-Bold" w:hAnsi="Times-Bold" w:cs="Times-Bold"/>
          <w:b/>
          <w:bCs/>
          <w:color w:val="EE0000"/>
          <w:kern w:val="0"/>
        </w:rPr>
        <w:t>#SipSnapWinElPaso</w:t>
      </w:r>
      <w:r w:rsidRPr="00C836DA">
        <w:rPr>
          <w:rFonts w:ascii="Times-Roman" w:hAnsi="Times-Roman" w:cs="Times-Roman"/>
          <w:color w:val="EE0000"/>
          <w:kern w:val="0"/>
        </w:rPr>
        <w:t xml:space="preserve"> </w:t>
      </w:r>
      <w:r>
        <w:rPr>
          <w:rFonts w:ascii="Times-Roman" w:hAnsi="Times-Roman" w:cs="Times-Roman"/>
          <w:kern w:val="0"/>
        </w:rPr>
        <w:t xml:space="preserve">and tag </w:t>
      </w:r>
      <w:r>
        <w:rPr>
          <w:rFonts w:ascii="Times-Bold" w:hAnsi="Times-Bold" w:cs="Times-Bold"/>
          <w:b/>
          <w:bCs/>
          <w:kern w:val="0"/>
        </w:rPr>
        <w:t>@thecoffeespot915</w:t>
      </w:r>
      <w:r>
        <w:rPr>
          <w:rFonts w:ascii="Times-Roman" w:hAnsi="Times-Roman" w:cs="Times-Roman"/>
          <w:kern w:val="0"/>
        </w:rPr>
        <w:t>.</w:t>
      </w:r>
    </w:p>
    <w:p w:rsidR="00C836DA" w:rsidRDefault="00C836DA" w:rsidP="00C836DA">
      <w:pPr>
        <w:numPr>
          <w:ilvl w:val="1"/>
          <w:numId w:val="1"/>
        </w:numPr>
        <w:tabs>
          <w:tab w:val="left" w:pos="940"/>
          <w:tab w:val="left" w:pos="1440"/>
        </w:tabs>
        <w:autoSpaceDE w:val="0"/>
        <w:autoSpaceDN w:val="0"/>
        <w:adjustRightInd w:val="0"/>
        <w:spacing w:after="0" w:line="240" w:lineRule="auto"/>
        <w:ind w:hanging="1440"/>
        <w:rPr>
          <w:rFonts w:ascii="Times-Roman" w:hAnsi="Times-Roman" w:cs="Times-Roman"/>
          <w:kern w:val="0"/>
        </w:rPr>
      </w:pPr>
      <w:r>
        <w:rPr>
          <w:rFonts w:ascii="Times-Bold" w:hAnsi="Times-Bold" w:cs="Times-Bold"/>
          <w:b/>
          <w:bCs/>
          <w:kern w:val="0"/>
        </w:rPr>
        <w:t>Free Online Path</w:t>
      </w:r>
      <w:r>
        <w:rPr>
          <w:rFonts w:ascii="Times-Roman" w:hAnsi="Times-Roman" w:cs="Times-Roman"/>
          <w:kern w:val="0"/>
        </w:rPr>
        <w:t xml:space="preserve"> (Alternate Method of Entry / AMOE): Scan the QR code at the shop or visit the </w:t>
      </w:r>
      <w:r w:rsidRPr="00C836DA">
        <w:rPr>
          <w:rFonts w:ascii="Times-Roman" w:hAnsi="Times-Roman" w:cs="Times-Roman"/>
          <w:color w:val="FF0000"/>
          <w:kern w:val="0"/>
        </w:rPr>
        <w:t>Google Form link and upload your photo along with your full name and valid email address</w:t>
      </w:r>
      <w:r>
        <w:rPr>
          <w:rFonts w:ascii="Times-Roman" w:hAnsi="Times-Roman" w:cs="Times-Roman"/>
          <w:kern w:val="0"/>
        </w:rPr>
        <w:t>.</w:t>
      </w:r>
    </w:p>
    <w:p w:rsidR="00C836DA" w:rsidRDefault="00C836DA" w:rsidP="00C836DA">
      <w:pPr>
        <w:autoSpaceDE w:val="0"/>
        <w:autoSpaceDN w:val="0"/>
        <w:adjustRightInd w:val="0"/>
        <w:spacing w:after="240" w:line="240" w:lineRule="auto"/>
        <w:rPr>
          <w:rFonts w:ascii="Times-Roman" w:hAnsi="Times-Roman" w:cs="Times-Roman"/>
          <w:kern w:val="0"/>
        </w:rPr>
      </w:pPr>
      <w:r>
        <w:rPr>
          <w:rFonts w:ascii="Times-Bold" w:hAnsi="Times-Bold" w:cs="Times-Bold"/>
          <w:b/>
          <w:bCs/>
          <w:kern w:val="0"/>
        </w:rPr>
        <w:t>Limit:</w:t>
      </w:r>
      <w:r>
        <w:rPr>
          <w:rFonts w:ascii="Times-Roman" w:hAnsi="Times-Roman" w:cs="Times-Roman"/>
          <w:kern w:val="0"/>
        </w:rPr>
        <w:t xml:space="preserve"> One entry per person per day. Duplicate or fraudulent entries will be disqualified. All entries become the property of Sponsor and will not be returned.</w:t>
      </w:r>
    </w:p>
    <w:p w:rsidR="00C836DA" w:rsidRDefault="00C836DA" w:rsidP="00C836DA">
      <w:pPr>
        <w:autoSpaceDE w:val="0"/>
        <w:autoSpaceDN w:val="0"/>
        <w:adjustRightInd w:val="0"/>
        <w:spacing w:after="240" w:line="240" w:lineRule="auto"/>
        <w:rPr>
          <w:rFonts w:ascii="Times-Roman" w:hAnsi="Times-Roman" w:cs="Times-Roman"/>
          <w:kern w:val="0"/>
        </w:rPr>
      </w:pPr>
    </w:p>
    <w:p w:rsidR="00C836DA" w:rsidRPr="00C836DA" w:rsidRDefault="00C836DA" w:rsidP="00C836DA">
      <w:pPr>
        <w:autoSpaceDE w:val="0"/>
        <w:autoSpaceDN w:val="0"/>
        <w:adjustRightInd w:val="0"/>
        <w:spacing w:after="240" w:line="240" w:lineRule="auto"/>
        <w:rPr>
          <w:rFonts w:ascii="Times-Roman" w:hAnsi="Times-Roman" w:cs="Times-Roman"/>
          <w:color w:val="70AD47" w:themeColor="accent6"/>
          <w:kern w:val="0"/>
        </w:rPr>
      </w:pPr>
      <w:r w:rsidRPr="00C836DA">
        <w:rPr>
          <w:rFonts w:ascii="Times-Bold" w:hAnsi="Times-Bold" w:cs="Times-Bold"/>
          <w:b/>
          <w:bCs/>
          <w:color w:val="70AD47" w:themeColor="accent6"/>
          <w:kern w:val="0"/>
        </w:rPr>
        <w:lastRenderedPageBreak/>
        <w:t>Entry Requirements &amp; Guidelines:</w:t>
      </w:r>
    </w:p>
    <w:p w:rsidR="00C836DA" w:rsidRPr="00C836DA" w:rsidRDefault="00C836DA" w:rsidP="00C836DA">
      <w:pPr>
        <w:numPr>
          <w:ilvl w:val="0"/>
          <w:numId w:val="2"/>
        </w:numPr>
        <w:tabs>
          <w:tab w:val="left" w:pos="220"/>
          <w:tab w:val="left" w:pos="720"/>
        </w:tabs>
        <w:autoSpaceDE w:val="0"/>
        <w:autoSpaceDN w:val="0"/>
        <w:adjustRightInd w:val="0"/>
        <w:spacing w:after="0" w:line="240" w:lineRule="auto"/>
        <w:ind w:hanging="720"/>
        <w:rPr>
          <w:rFonts w:ascii="Times-Roman" w:hAnsi="Times-Roman" w:cs="Times-Roman"/>
          <w:color w:val="70AD47" w:themeColor="accent6"/>
          <w:kern w:val="0"/>
        </w:rPr>
      </w:pPr>
      <w:r w:rsidRPr="00C836DA">
        <w:rPr>
          <w:rFonts w:ascii="Times-Roman" w:hAnsi="Times-Roman" w:cs="Times-Roman"/>
          <w:color w:val="70AD47" w:themeColor="accent6"/>
          <w:kern w:val="0"/>
        </w:rPr>
        <w:t>Photos must be original and taken by the entrant.</w:t>
      </w:r>
    </w:p>
    <w:p w:rsidR="00C836DA" w:rsidRPr="00C836DA" w:rsidRDefault="00C836DA" w:rsidP="00C836DA">
      <w:pPr>
        <w:numPr>
          <w:ilvl w:val="0"/>
          <w:numId w:val="2"/>
        </w:numPr>
        <w:tabs>
          <w:tab w:val="left" w:pos="220"/>
          <w:tab w:val="left" w:pos="720"/>
        </w:tabs>
        <w:autoSpaceDE w:val="0"/>
        <w:autoSpaceDN w:val="0"/>
        <w:adjustRightInd w:val="0"/>
        <w:spacing w:after="0" w:line="240" w:lineRule="auto"/>
        <w:ind w:hanging="720"/>
        <w:rPr>
          <w:rFonts w:ascii="Times-Roman" w:hAnsi="Times-Roman" w:cs="Times-Roman"/>
          <w:color w:val="70AD47" w:themeColor="accent6"/>
          <w:kern w:val="0"/>
        </w:rPr>
      </w:pPr>
      <w:r w:rsidRPr="00C836DA">
        <w:rPr>
          <w:rFonts w:ascii="Times-Roman" w:hAnsi="Times-Roman" w:cs="Times-Roman"/>
          <w:color w:val="70AD47" w:themeColor="accent6"/>
          <w:kern w:val="0"/>
        </w:rPr>
        <w:t>Photos must not contain any third-party trademarks, copyrighted material, or inappropriate content.</w:t>
      </w:r>
    </w:p>
    <w:p w:rsidR="00C836DA" w:rsidRPr="00C836DA" w:rsidRDefault="00C836DA" w:rsidP="00C836DA">
      <w:pPr>
        <w:numPr>
          <w:ilvl w:val="0"/>
          <w:numId w:val="2"/>
        </w:numPr>
        <w:tabs>
          <w:tab w:val="left" w:pos="220"/>
          <w:tab w:val="left" w:pos="720"/>
        </w:tabs>
        <w:autoSpaceDE w:val="0"/>
        <w:autoSpaceDN w:val="0"/>
        <w:adjustRightInd w:val="0"/>
        <w:spacing w:after="0" w:line="240" w:lineRule="auto"/>
        <w:ind w:hanging="720"/>
        <w:rPr>
          <w:rFonts w:ascii="Times-Roman" w:hAnsi="Times-Roman" w:cs="Times-Roman"/>
          <w:color w:val="70AD47" w:themeColor="accent6"/>
          <w:kern w:val="0"/>
        </w:rPr>
      </w:pPr>
      <w:r w:rsidRPr="00C836DA">
        <w:rPr>
          <w:rFonts w:ascii="Times-Roman" w:hAnsi="Times-Roman" w:cs="Times-Roman"/>
          <w:color w:val="70AD47" w:themeColor="accent6"/>
          <w:kern w:val="0"/>
        </w:rPr>
        <w:t>By entering, you represent that your photo does not violate any law or infringe any rights of any third party.</w:t>
      </w:r>
    </w:p>
    <w:p w:rsidR="00C836DA" w:rsidRDefault="00C836DA" w:rsidP="00C836DA">
      <w:pPr>
        <w:tabs>
          <w:tab w:val="left" w:pos="220"/>
          <w:tab w:val="left" w:pos="720"/>
        </w:tabs>
        <w:autoSpaceDE w:val="0"/>
        <w:autoSpaceDN w:val="0"/>
        <w:adjustRightInd w:val="0"/>
        <w:spacing w:after="0" w:line="240" w:lineRule="auto"/>
        <w:rPr>
          <w:rFonts w:ascii="Times-Roman" w:hAnsi="Times-Roman" w:cs="Times-Roman"/>
          <w:kern w:val="0"/>
        </w:rPr>
      </w:pPr>
    </w:p>
    <w:p w:rsidR="00C836DA" w:rsidRDefault="00C836DA" w:rsidP="00C836DA">
      <w:pPr>
        <w:autoSpaceDE w:val="0"/>
        <w:autoSpaceDN w:val="0"/>
        <w:adjustRightInd w:val="0"/>
        <w:spacing w:after="240" w:line="240" w:lineRule="auto"/>
        <w:rPr>
          <w:rFonts w:ascii="Times-Roman" w:hAnsi="Times-Roman" w:cs="Times-Roman"/>
          <w:kern w:val="0"/>
        </w:rPr>
      </w:pPr>
      <w:r>
        <w:rPr>
          <w:rFonts w:ascii="Times-Bold" w:hAnsi="Times-Bold" w:cs="Times-Bold"/>
          <w:b/>
          <w:bCs/>
          <w:kern w:val="0"/>
        </w:rPr>
        <w:t>Winner Selection – Skill-Based Judging (Not Random Chance):</w:t>
      </w:r>
    </w:p>
    <w:p w:rsidR="00C836DA" w:rsidRDefault="00C836DA" w:rsidP="00C836DA">
      <w:pPr>
        <w:autoSpaceDE w:val="0"/>
        <w:autoSpaceDN w:val="0"/>
        <w:adjustRightInd w:val="0"/>
        <w:spacing w:after="240" w:line="240" w:lineRule="auto"/>
        <w:rPr>
          <w:rFonts w:ascii="Times-Roman" w:hAnsi="Times-Roman" w:cs="Times-Roman"/>
          <w:kern w:val="0"/>
        </w:rPr>
      </w:pPr>
      <w:r>
        <w:rPr>
          <w:rFonts w:ascii="Times-Roman" w:hAnsi="Times-Roman" w:cs="Times-Roman"/>
          <w:kern w:val="0"/>
        </w:rPr>
        <w:t xml:space="preserve">This is a </w:t>
      </w:r>
      <w:r>
        <w:rPr>
          <w:rFonts w:ascii="Times-Bold" w:hAnsi="Times-Bold" w:cs="Times-Bold"/>
          <w:b/>
          <w:bCs/>
          <w:kern w:val="0"/>
        </w:rPr>
        <w:t>skill-based judged contest</w:t>
      </w:r>
      <w:r>
        <w:rPr>
          <w:rFonts w:ascii="Times-Roman" w:hAnsi="Times-Roman" w:cs="Times-Roman"/>
          <w:kern w:val="0"/>
        </w:rPr>
        <w:t>, not a raffle or sweepstakes. All eligible entries will be judged by a panel selected by Sponsor on the following criteria (equally weighted):</w:t>
      </w:r>
    </w:p>
    <w:p w:rsidR="00C836DA" w:rsidRDefault="00C836DA" w:rsidP="00C836DA">
      <w:pPr>
        <w:numPr>
          <w:ilvl w:val="0"/>
          <w:numId w:val="3"/>
        </w:numPr>
        <w:tabs>
          <w:tab w:val="left" w:pos="220"/>
          <w:tab w:val="left" w:pos="720"/>
        </w:tabs>
        <w:autoSpaceDE w:val="0"/>
        <w:autoSpaceDN w:val="0"/>
        <w:adjustRightInd w:val="0"/>
        <w:spacing w:after="0" w:line="240" w:lineRule="auto"/>
        <w:ind w:hanging="720"/>
        <w:rPr>
          <w:rFonts w:ascii="Times-Roman" w:hAnsi="Times-Roman" w:cs="Times-Roman"/>
          <w:kern w:val="0"/>
        </w:rPr>
      </w:pPr>
      <w:r>
        <w:rPr>
          <w:rFonts w:ascii="Times-Roman" w:hAnsi="Times-Roman" w:cs="Times-Roman"/>
          <w:kern w:val="0"/>
        </w:rPr>
        <w:t>Creativity &amp; originality (40%)</w:t>
      </w:r>
    </w:p>
    <w:p w:rsidR="00C836DA" w:rsidRDefault="00C836DA" w:rsidP="00C836DA">
      <w:pPr>
        <w:numPr>
          <w:ilvl w:val="0"/>
          <w:numId w:val="3"/>
        </w:numPr>
        <w:tabs>
          <w:tab w:val="left" w:pos="220"/>
          <w:tab w:val="left" w:pos="720"/>
        </w:tabs>
        <w:autoSpaceDE w:val="0"/>
        <w:autoSpaceDN w:val="0"/>
        <w:adjustRightInd w:val="0"/>
        <w:spacing w:after="0" w:line="240" w:lineRule="auto"/>
        <w:ind w:hanging="720"/>
        <w:rPr>
          <w:rFonts w:ascii="Times-Roman" w:hAnsi="Times-Roman" w:cs="Times-Roman"/>
          <w:kern w:val="0"/>
        </w:rPr>
      </w:pPr>
      <w:r>
        <w:rPr>
          <w:rFonts w:ascii="Times-Roman" w:hAnsi="Times-Roman" w:cs="Times-Roman"/>
          <w:kern w:val="0"/>
        </w:rPr>
        <w:t>Relevance to the two featured specialty drinks and The Coffee Spot experience (30%)</w:t>
      </w:r>
    </w:p>
    <w:p w:rsidR="00C836DA" w:rsidRDefault="00C836DA" w:rsidP="00C836DA">
      <w:pPr>
        <w:numPr>
          <w:ilvl w:val="0"/>
          <w:numId w:val="3"/>
        </w:numPr>
        <w:tabs>
          <w:tab w:val="left" w:pos="220"/>
          <w:tab w:val="left" w:pos="720"/>
        </w:tabs>
        <w:autoSpaceDE w:val="0"/>
        <w:autoSpaceDN w:val="0"/>
        <w:adjustRightInd w:val="0"/>
        <w:spacing w:after="0" w:line="240" w:lineRule="auto"/>
        <w:ind w:hanging="720"/>
        <w:rPr>
          <w:rFonts w:ascii="Times-Roman" w:hAnsi="Times-Roman" w:cs="Times-Roman"/>
          <w:kern w:val="0"/>
        </w:rPr>
      </w:pPr>
      <w:r>
        <w:rPr>
          <w:rFonts w:ascii="Times-Roman" w:hAnsi="Times-Roman" w:cs="Times-Roman"/>
          <w:kern w:val="0"/>
        </w:rPr>
        <w:t>Visual appeal &amp; El Paso flavor (30%)</w:t>
      </w:r>
    </w:p>
    <w:p w:rsidR="00C836DA" w:rsidRDefault="00C836DA" w:rsidP="00C836DA">
      <w:pPr>
        <w:autoSpaceDE w:val="0"/>
        <w:autoSpaceDN w:val="0"/>
        <w:adjustRightInd w:val="0"/>
        <w:spacing w:after="240" w:line="240" w:lineRule="auto"/>
        <w:rPr>
          <w:rFonts w:ascii="Times-Roman" w:hAnsi="Times-Roman" w:cs="Times-Roman"/>
          <w:kern w:val="0"/>
        </w:rPr>
      </w:pPr>
      <w:r>
        <w:rPr>
          <w:rFonts w:ascii="Times-Roman" w:hAnsi="Times-Roman" w:cs="Times-Roman"/>
          <w:kern w:val="0"/>
        </w:rPr>
        <w:t xml:space="preserve">The three highest-scoring entries will be the winners. In the event of a tie, an additional judge will break the tie. Judging will occur on or about </w:t>
      </w:r>
      <w:r w:rsidRPr="00C836DA">
        <w:rPr>
          <w:rFonts w:ascii="Times-Roman" w:hAnsi="Times-Roman" w:cs="Times-Roman"/>
          <w:color w:val="FF0000"/>
          <w:kern w:val="0"/>
        </w:rPr>
        <w:t xml:space="preserve">[Insert Judging Date, e.g., May 12, 2026]. </w:t>
      </w:r>
      <w:r>
        <w:rPr>
          <w:rFonts w:ascii="Times-Roman" w:hAnsi="Times-Roman" w:cs="Times-Roman"/>
          <w:kern w:val="0"/>
        </w:rPr>
        <w:t>Decisions are final.</w:t>
      </w:r>
    </w:p>
    <w:p w:rsidR="00C836DA" w:rsidRDefault="00C836DA" w:rsidP="00C836DA">
      <w:pPr>
        <w:autoSpaceDE w:val="0"/>
        <w:autoSpaceDN w:val="0"/>
        <w:adjustRightInd w:val="0"/>
        <w:spacing w:after="240" w:line="240" w:lineRule="auto"/>
        <w:rPr>
          <w:rFonts w:ascii="Times-Roman" w:hAnsi="Times-Roman" w:cs="Times-Roman"/>
          <w:kern w:val="0"/>
        </w:rPr>
      </w:pPr>
      <w:r>
        <w:rPr>
          <w:rFonts w:ascii="Times-Bold" w:hAnsi="Times-Bold" w:cs="Times-Bold"/>
          <w:b/>
          <w:bCs/>
          <w:kern w:val="0"/>
        </w:rPr>
        <w:t>Prizes (Approximate Retail Value / ARV):</w:t>
      </w:r>
    </w:p>
    <w:p w:rsidR="00C836DA" w:rsidRDefault="00C836DA" w:rsidP="00C836DA">
      <w:pPr>
        <w:numPr>
          <w:ilvl w:val="0"/>
          <w:numId w:val="4"/>
        </w:numPr>
        <w:tabs>
          <w:tab w:val="left" w:pos="220"/>
          <w:tab w:val="left" w:pos="720"/>
        </w:tabs>
        <w:autoSpaceDE w:val="0"/>
        <w:autoSpaceDN w:val="0"/>
        <w:adjustRightInd w:val="0"/>
        <w:spacing w:after="0" w:line="240" w:lineRule="auto"/>
        <w:ind w:hanging="720"/>
        <w:rPr>
          <w:rFonts w:ascii="Times-Roman" w:hAnsi="Times-Roman" w:cs="Times-Roman"/>
          <w:kern w:val="0"/>
        </w:rPr>
      </w:pPr>
      <w:r>
        <w:rPr>
          <w:rFonts w:ascii="Times-Bold" w:hAnsi="Times-Bold" w:cs="Times-Bold"/>
          <w:b/>
          <w:bCs/>
          <w:kern w:val="0"/>
        </w:rPr>
        <w:t>Grand Prize (1 winner):</w:t>
      </w:r>
      <w:r>
        <w:rPr>
          <w:rFonts w:ascii="Times-Roman" w:hAnsi="Times-Roman" w:cs="Times-Roman"/>
          <w:kern w:val="0"/>
        </w:rPr>
        <w:t xml:space="preserve"> One (1) “Big Ass Premium” VIP Package for </w:t>
      </w:r>
      <w:r>
        <w:rPr>
          <w:rFonts w:ascii="Times-Bold" w:hAnsi="Times-Bold" w:cs="Times-Bold"/>
          <w:b/>
          <w:bCs/>
          <w:kern w:val="0"/>
        </w:rPr>
        <w:t>two (2) people</w:t>
      </w:r>
      <w:r>
        <w:rPr>
          <w:rFonts w:ascii="Times-Roman" w:hAnsi="Times-Roman" w:cs="Times-Roman"/>
          <w:kern w:val="0"/>
        </w:rPr>
        <w:t xml:space="preserve"> to Post Malone Presents: The BIG ASS Stadium Tour Part 2 (with special guests Jelly Roll and Carter Faith) on </w:t>
      </w:r>
      <w:r>
        <w:rPr>
          <w:rFonts w:ascii="Times-Bold" w:hAnsi="Times-Bold" w:cs="Times-Bold"/>
          <w:b/>
          <w:bCs/>
          <w:kern w:val="0"/>
        </w:rPr>
        <w:t xml:space="preserve">Wednesday, May 13, </w:t>
      </w:r>
      <w:proofErr w:type="gramStart"/>
      <w:r>
        <w:rPr>
          <w:rFonts w:ascii="Times-Bold" w:hAnsi="Times-Bold" w:cs="Times-Bold"/>
          <w:b/>
          <w:bCs/>
          <w:kern w:val="0"/>
        </w:rPr>
        <w:t>2026</w:t>
      </w:r>
      <w:proofErr w:type="gramEnd"/>
      <w:r>
        <w:rPr>
          <w:rFonts w:ascii="Times-Bold" w:hAnsi="Times-Bold" w:cs="Times-Bold"/>
          <w:b/>
          <w:bCs/>
          <w:kern w:val="0"/>
        </w:rPr>
        <w:t xml:space="preserve"> at 7:30 PM</w:t>
      </w:r>
      <w:r>
        <w:rPr>
          <w:rFonts w:ascii="Times-Roman" w:hAnsi="Times-Roman" w:cs="Times-Roman"/>
          <w:kern w:val="0"/>
        </w:rPr>
        <w:t xml:space="preserve"> at Sun Bowl Stadium, El Paso, TX. ARV: $2,000–$3,000 (exact inclusions subject to ticket issuer; transportation, parking, and incidentals not included).</w:t>
      </w:r>
    </w:p>
    <w:p w:rsidR="00C836DA" w:rsidRDefault="00C836DA" w:rsidP="00C836DA">
      <w:pPr>
        <w:tabs>
          <w:tab w:val="left" w:pos="220"/>
          <w:tab w:val="left" w:pos="720"/>
        </w:tabs>
        <w:autoSpaceDE w:val="0"/>
        <w:autoSpaceDN w:val="0"/>
        <w:adjustRightInd w:val="0"/>
        <w:spacing w:after="0" w:line="240" w:lineRule="auto"/>
        <w:ind w:left="720"/>
        <w:rPr>
          <w:rFonts w:ascii="Times-Roman" w:hAnsi="Times-Roman" w:cs="Times-Roman"/>
          <w:kern w:val="0"/>
        </w:rPr>
      </w:pPr>
    </w:p>
    <w:p w:rsidR="00C836DA" w:rsidRDefault="00C836DA" w:rsidP="00C836DA">
      <w:pPr>
        <w:numPr>
          <w:ilvl w:val="0"/>
          <w:numId w:val="4"/>
        </w:numPr>
        <w:tabs>
          <w:tab w:val="left" w:pos="220"/>
          <w:tab w:val="left" w:pos="720"/>
        </w:tabs>
        <w:autoSpaceDE w:val="0"/>
        <w:autoSpaceDN w:val="0"/>
        <w:adjustRightInd w:val="0"/>
        <w:spacing w:after="0" w:line="240" w:lineRule="auto"/>
        <w:ind w:hanging="720"/>
        <w:rPr>
          <w:rFonts w:ascii="Times-Roman" w:hAnsi="Times-Roman" w:cs="Times-Roman"/>
          <w:kern w:val="0"/>
        </w:rPr>
      </w:pPr>
      <w:r>
        <w:rPr>
          <w:rFonts w:ascii="Times-Bold" w:hAnsi="Times-Bold" w:cs="Times-Bold"/>
          <w:b/>
          <w:bCs/>
          <w:kern w:val="0"/>
        </w:rPr>
        <w:t>Runner-Up Prizes (2 winners):</w:t>
      </w:r>
      <w:r>
        <w:rPr>
          <w:rFonts w:ascii="Times-Roman" w:hAnsi="Times-Roman" w:cs="Times-Roman"/>
          <w:kern w:val="0"/>
        </w:rPr>
        <w:t xml:space="preserve"> Each receives a set of </w:t>
      </w:r>
      <w:r>
        <w:rPr>
          <w:rFonts w:ascii="Times-Bold" w:hAnsi="Times-Bold" w:cs="Times-Bold"/>
          <w:b/>
          <w:bCs/>
          <w:kern w:val="0"/>
        </w:rPr>
        <w:t>two (2) tickets</w:t>
      </w:r>
      <w:r>
        <w:rPr>
          <w:rFonts w:ascii="Times-Roman" w:hAnsi="Times-Roman" w:cs="Times-Roman"/>
          <w:kern w:val="0"/>
        </w:rPr>
        <w:t xml:space="preserve"> to BTS WORLD TOUR ‘ARIRANG’ IN EL PASO at Sun Bowl Stadium, El Paso, TX (either the May 2, </w:t>
      </w:r>
      <w:proofErr w:type="gramStart"/>
      <w:r>
        <w:rPr>
          <w:rFonts w:ascii="Times-Roman" w:hAnsi="Times-Roman" w:cs="Times-Roman"/>
          <w:kern w:val="0"/>
        </w:rPr>
        <w:t>2026</w:t>
      </w:r>
      <w:proofErr w:type="gramEnd"/>
      <w:r>
        <w:rPr>
          <w:rFonts w:ascii="Times-Roman" w:hAnsi="Times-Roman" w:cs="Times-Roman"/>
          <w:kern w:val="0"/>
        </w:rPr>
        <w:t xml:space="preserve"> or May 3, 2026 show, Sponsor’s choice). ARV: $800–$1,200 per set.</w:t>
      </w:r>
    </w:p>
    <w:p w:rsidR="00C836DA" w:rsidRDefault="00C836DA" w:rsidP="00C836DA">
      <w:pPr>
        <w:pStyle w:val="ListParagraph"/>
        <w:rPr>
          <w:rFonts w:ascii="Times-Roman" w:hAnsi="Times-Roman" w:cs="Times-Roman"/>
          <w:kern w:val="0"/>
        </w:rPr>
      </w:pPr>
    </w:p>
    <w:p w:rsidR="00C836DA" w:rsidRDefault="00C836DA" w:rsidP="00C836DA">
      <w:pPr>
        <w:tabs>
          <w:tab w:val="left" w:pos="220"/>
          <w:tab w:val="left" w:pos="720"/>
        </w:tabs>
        <w:autoSpaceDE w:val="0"/>
        <w:autoSpaceDN w:val="0"/>
        <w:adjustRightInd w:val="0"/>
        <w:spacing w:after="0" w:line="240" w:lineRule="auto"/>
        <w:ind w:left="720"/>
        <w:rPr>
          <w:rFonts w:ascii="Times-Roman" w:hAnsi="Times-Roman" w:cs="Times-Roman"/>
          <w:kern w:val="0"/>
        </w:rPr>
      </w:pPr>
    </w:p>
    <w:p w:rsidR="00C836DA" w:rsidRDefault="00C836DA" w:rsidP="00C836DA">
      <w:pPr>
        <w:autoSpaceDE w:val="0"/>
        <w:autoSpaceDN w:val="0"/>
        <w:adjustRightInd w:val="0"/>
        <w:spacing w:after="240" w:line="240" w:lineRule="auto"/>
        <w:rPr>
          <w:rFonts w:ascii="Times-Roman" w:hAnsi="Times-Roman" w:cs="Times-Roman"/>
          <w:kern w:val="0"/>
        </w:rPr>
      </w:pPr>
      <w:r>
        <w:rPr>
          <w:rFonts w:ascii="Times-Roman" w:hAnsi="Times-Roman" w:cs="Times-Roman"/>
          <w:kern w:val="0"/>
        </w:rPr>
        <w:t>Total ARV of all prizes: approximately $3,600–$5,400. Winners are responsible for all taxes, travel, and any other costs not explicitly listed. Prizes are non-transferable and non-refundable. Sponsor reserves the right to substitute a prize of equal or greater value.</w:t>
      </w:r>
    </w:p>
    <w:p w:rsidR="00C836DA" w:rsidRDefault="00C836DA" w:rsidP="00C836DA">
      <w:pPr>
        <w:autoSpaceDE w:val="0"/>
        <w:autoSpaceDN w:val="0"/>
        <w:adjustRightInd w:val="0"/>
        <w:spacing w:after="240" w:line="240" w:lineRule="auto"/>
        <w:rPr>
          <w:rFonts w:ascii="Times-Roman" w:hAnsi="Times-Roman" w:cs="Times-Roman"/>
          <w:kern w:val="0"/>
        </w:rPr>
      </w:pPr>
      <w:r>
        <w:rPr>
          <w:rFonts w:ascii="Times-Bold" w:hAnsi="Times-Bold" w:cs="Times-Bold"/>
          <w:b/>
          <w:bCs/>
          <w:kern w:val="0"/>
        </w:rPr>
        <w:t>Winner Notification &amp; Verification:</w:t>
      </w:r>
    </w:p>
    <w:p w:rsidR="00C836DA" w:rsidRDefault="00C836DA" w:rsidP="00C836DA">
      <w:pPr>
        <w:autoSpaceDE w:val="0"/>
        <w:autoSpaceDN w:val="0"/>
        <w:adjustRightInd w:val="0"/>
        <w:spacing w:after="240" w:line="240" w:lineRule="auto"/>
        <w:rPr>
          <w:rFonts w:ascii="Times-Roman" w:hAnsi="Times-Roman" w:cs="Times-Roman"/>
          <w:kern w:val="0"/>
        </w:rPr>
      </w:pPr>
      <w:r>
        <w:rPr>
          <w:rFonts w:ascii="Times-Roman" w:hAnsi="Times-Roman" w:cs="Times-Roman"/>
          <w:kern w:val="0"/>
        </w:rPr>
        <w:t xml:space="preserve">Potential winners will be notified by email and/or direct message on the platform used for entry within 48 hours of selection. Winners must respond within 48 hours and may be required to sign and return an </w:t>
      </w:r>
      <w:r w:rsidRPr="00C836DA">
        <w:rPr>
          <w:rFonts w:ascii="Times-Roman" w:hAnsi="Times-Roman" w:cs="Times-Roman"/>
          <w:color w:val="FF0000"/>
          <w:kern w:val="0"/>
        </w:rPr>
        <w:t>Affidavit of Eligibility, Liability/Publicity Release</w:t>
      </w:r>
      <w:r>
        <w:rPr>
          <w:rFonts w:ascii="Times-Roman" w:hAnsi="Times-Roman" w:cs="Times-Roman"/>
          <w:kern w:val="0"/>
        </w:rPr>
        <w:t>, and (if requested) proof of photo ownership within 5 days. Failure to do so results in disqualification and selection of an alternate winner.</w:t>
      </w:r>
    </w:p>
    <w:p w:rsidR="00C836DA" w:rsidRDefault="00C836DA" w:rsidP="00C836DA">
      <w:pPr>
        <w:autoSpaceDE w:val="0"/>
        <w:autoSpaceDN w:val="0"/>
        <w:adjustRightInd w:val="0"/>
        <w:spacing w:after="240" w:line="240" w:lineRule="auto"/>
        <w:rPr>
          <w:rFonts w:ascii="Times-Roman" w:hAnsi="Times-Roman" w:cs="Times-Roman"/>
          <w:kern w:val="0"/>
        </w:rPr>
      </w:pPr>
    </w:p>
    <w:p w:rsidR="00C836DA" w:rsidRDefault="00C836DA" w:rsidP="00C836DA">
      <w:pPr>
        <w:autoSpaceDE w:val="0"/>
        <w:autoSpaceDN w:val="0"/>
        <w:adjustRightInd w:val="0"/>
        <w:spacing w:after="240" w:line="240" w:lineRule="auto"/>
        <w:rPr>
          <w:rFonts w:ascii="Times-Roman" w:hAnsi="Times-Roman" w:cs="Times-Roman"/>
          <w:kern w:val="0"/>
        </w:rPr>
      </w:pPr>
      <w:r>
        <w:rPr>
          <w:rFonts w:ascii="Times-Bold" w:hAnsi="Times-Bold" w:cs="Times-Bold"/>
          <w:b/>
          <w:bCs/>
          <w:kern w:val="0"/>
        </w:rPr>
        <w:lastRenderedPageBreak/>
        <w:t>NO PURCHASE NECESSARY.</w:t>
      </w:r>
    </w:p>
    <w:p w:rsidR="00C836DA" w:rsidRDefault="00C836DA" w:rsidP="00C836DA">
      <w:pPr>
        <w:autoSpaceDE w:val="0"/>
        <w:autoSpaceDN w:val="0"/>
        <w:adjustRightInd w:val="0"/>
        <w:spacing w:after="240" w:line="240" w:lineRule="auto"/>
        <w:rPr>
          <w:rFonts w:ascii="Times-Roman" w:hAnsi="Times-Roman" w:cs="Times-Roman"/>
          <w:kern w:val="0"/>
        </w:rPr>
      </w:pPr>
      <w:r>
        <w:rPr>
          <w:rFonts w:ascii="Times-Roman" w:hAnsi="Times-Roman" w:cs="Times-Roman"/>
          <w:kern w:val="0"/>
        </w:rPr>
        <w:t xml:space="preserve">Entering via social media or the </w:t>
      </w:r>
      <w:r w:rsidRPr="00C836DA">
        <w:rPr>
          <w:rFonts w:ascii="Times-Roman" w:hAnsi="Times-Roman" w:cs="Times-Roman"/>
          <w:color w:val="FF0000"/>
          <w:kern w:val="0"/>
        </w:rPr>
        <w:t xml:space="preserve">free Google Form </w:t>
      </w:r>
      <w:r>
        <w:rPr>
          <w:rFonts w:ascii="Times-Roman" w:hAnsi="Times-Roman" w:cs="Times-Roman"/>
          <w:kern w:val="0"/>
        </w:rPr>
        <w:t xml:space="preserve">gives you the exact same chance of winning as any other valid entry. A purchase of the featured specialty drinks or any other item does </w:t>
      </w:r>
      <w:r>
        <w:rPr>
          <w:rFonts w:ascii="Times-Bold" w:hAnsi="Times-Bold" w:cs="Times-Bold"/>
          <w:b/>
          <w:bCs/>
          <w:kern w:val="0"/>
        </w:rPr>
        <w:t>not</w:t>
      </w:r>
      <w:r>
        <w:rPr>
          <w:rFonts w:ascii="Times-Roman" w:hAnsi="Times-Roman" w:cs="Times-Roman"/>
          <w:kern w:val="0"/>
        </w:rPr>
        <w:t xml:space="preserve"> improve your chances of winning and is not required.</w:t>
      </w:r>
    </w:p>
    <w:p w:rsidR="00C836DA" w:rsidRPr="00C836DA" w:rsidRDefault="00C836DA" w:rsidP="00C836DA">
      <w:pPr>
        <w:autoSpaceDE w:val="0"/>
        <w:autoSpaceDN w:val="0"/>
        <w:adjustRightInd w:val="0"/>
        <w:spacing w:after="240" w:line="240" w:lineRule="auto"/>
        <w:rPr>
          <w:rFonts w:ascii="Times-Roman" w:hAnsi="Times-Roman" w:cs="Times-Roman"/>
          <w:color w:val="92D050"/>
          <w:kern w:val="0"/>
        </w:rPr>
      </w:pPr>
      <w:r w:rsidRPr="00C836DA">
        <w:rPr>
          <w:rFonts w:ascii="Times-Bold" w:hAnsi="Times-Bold" w:cs="Times-Bold"/>
          <w:b/>
          <w:bCs/>
          <w:color w:val="92D050"/>
          <w:kern w:val="0"/>
        </w:rPr>
        <w:t>Publicity &amp; Photo License:</w:t>
      </w:r>
    </w:p>
    <w:p w:rsidR="00C836DA" w:rsidRPr="00C836DA" w:rsidRDefault="00C836DA" w:rsidP="00C836DA">
      <w:pPr>
        <w:autoSpaceDE w:val="0"/>
        <w:autoSpaceDN w:val="0"/>
        <w:adjustRightInd w:val="0"/>
        <w:spacing w:after="240" w:line="240" w:lineRule="auto"/>
        <w:rPr>
          <w:rFonts w:ascii="Times-Roman" w:hAnsi="Times-Roman" w:cs="Times-Roman"/>
          <w:color w:val="92D050"/>
          <w:kern w:val="0"/>
        </w:rPr>
      </w:pPr>
      <w:r w:rsidRPr="00C836DA">
        <w:rPr>
          <w:rFonts w:ascii="Times-Roman" w:hAnsi="Times-Roman" w:cs="Times-Roman"/>
          <w:color w:val="92D050"/>
          <w:kern w:val="0"/>
        </w:rPr>
        <w:t xml:space="preserve">By entering, each entrant grants Sponsor a perpetual, worldwide, royalty-free, non-exclusive license to use, reproduce, edit, publish, and display the submitted photo (and entrant’s name, likeness, and social handle) for promotional purposes in any media without further compensation or permission, except </w:t>
      </w:r>
      <w:proofErr w:type="gramStart"/>
      <w:r w:rsidRPr="00C836DA">
        <w:rPr>
          <w:rFonts w:ascii="Times-Roman" w:hAnsi="Times-Roman" w:cs="Times-Roman"/>
          <w:color w:val="92D050"/>
          <w:kern w:val="0"/>
        </w:rPr>
        <w:t>where</w:t>
      </w:r>
      <w:proofErr w:type="gramEnd"/>
      <w:r w:rsidRPr="00C836DA">
        <w:rPr>
          <w:rFonts w:ascii="Times-Roman" w:hAnsi="Times-Roman" w:cs="Times-Roman"/>
          <w:color w:val="92D050"/>
          <w:kern w:val="0"/>
        </w:rPr>
        <w:t xml:space="preserve"> prohibited by law. Entrant retains ownership of the photo but waives any right to inspect or approve the final use.</w:t>
      </w:r>
    </w:p>
    <w:p w:rsidR="00C836DA" w:rsidRPr="00C836DA" w:rsidRDefault="00C836DA" w:rsidP="00C836DA">
      <w:pPr>
        <w:autoSpaceDE w:val="0"/>
        <w:autoSpaceDN w:val="0"/>
        <w:adjustRightInd w:val="0"/>
        <w:spacing w:after="240" w:line="240" w:lineRule="auto"/>
        <w:rPr>
          <w:rFonts w:ascii="Times-Roman" w:hAnsi="Times-Roman" w:cs="Times-Roman"/>
          <w:color w:val="92D050"/>
          <w:kern w:val="0"/>
        </w:rPr>
      </w:pPr>
      <w:r w:rsidRPr="00C836DA">
        <w:rPr>
          <w:rFonts w:ascii="Times-Bold" w:hAnsi="Times-Bold" w:cs="Times-Bold"/>
          <w:b/>
          <w:bCs/>
          <w:color w:val="92D050"/>
          <w:kern w:val="0"/>
        </w:rPr>
        <w:t>Data &amp; Consent:</w:t>
      </w:r>
    </w:p>
    <w:p w:rsidR="00C836DA" w:rsidRPr="00C836DA" w:rsidRDefault="00C836DA" w:rsidP="00C836DA">
      <w:pPr>
        <w:autoSpaceDE w:val="0"/>
        <w:autoSpaceDN w:val="0"/>
        <w:adjustRightInd w:val="0"/>
        <w:spacing w:after="240" w:line="240" w:lineRule="auto"/>
        <w:rPr>
          <w:rFonts w:ascii="Times-Roman" w:hAnsi="Times-Roman" w:cs="Times-Roman"/>
          <w:color w:val="92D050"/>
          <w:kern w:val="0"/>
        </w:rPr>
      </w:pPr>
      <w:r w:rsidRPr="00C836DA">
        <w:rPr>
          <w:rFonts w:ascii="Times-Roman" w:hAnsi="Times-Roman" w:cs="Times-Roman"/>
          <w:color w:val="92D050"/>
          <w:kern w:val="0"/>
        </w:rPr>
        <w:t xml:space="preserve">Personal information collected is used solely for administering the contest, notifying winners, and sending contest-related communications. By entering, you consent to the collection and use of your data as described. See Sponsor’s </w:t>
      </w:r>
      <w:proofErr w:type="gramStart"/>
      <w:r w:rsidRPr="00C836DA">
        <w:rPr>
          <w:rFonts w:ascii="Times-Roman" w:hAnsi="Times-Roman" w:cs="Times-Roman"/>
          <w:color w:val="92D050"/>
          <w:kern w:val="0"/>
        </w:rPr>
        <w:t>full</w:t>
      </w:r>
      <w:proofErr w:type="gramEnd"/>
      <w:r w:rsidRPr="00C836DA">
        <w:rPr>
          <w:rFonts w:ascii="Times-Roman" w:hAnsi="Times-Roman" w:cs="Times-Roman"/>
          <w:color w:val="92D050"/>
          <w:kern w:val="0"/>
        </w:rPr>
        <w:t xml:space="preserve"> Privacy Policy at thecoffeespot915.com/privacy (or request a copy in-store).</w:t>
      </w:r>
    </w:p>
    <w:p w:rsidR="00C836DA" w:rsidRPr="00C836DA" w:rsidRDefault="00C836DA" w:rsidP="00C836DA">
      <w:pPr>
        <w:autoSpaceDE w:val="0"/>
        <w:autoSpaceDN w:val="0"/>
        <w:adjustRightInd w:val="0"/>
        <w:spacing w:after="240" w:line="240" w:lineRule="auto"/>
        <w:rPr>
          <w:rFonts w:ascii="Times-Roman" w:hAnsi="Times-Roman" w:cs="Times-Roman"/>
          <w:color w:val="92D050"/>
          <w:kern w:val="0"/>
        </w:rPr>
      </w:pPr>
      <w:r w:rsidRPr="00C836DA">
        <w:rPr>
          <w:rFonts w:ascii="Times-Bold" w:hAnsi="Times-Bold" w:cs="Times-Bold"/>
          <w:b/>
          <w:bCs/>
          <w:color w:val="92D050"/>
          <w:kern w:val="0"/>
        </w:rPr>
        <w:t>General Conditions &amp; Disclaimers:</w:t>
      </w:r>
    </w:p>
    <w:p w:rsidR="00C836DA" w:rsidRPr="00C836DA" w:rsidRDefault="00C836DA" w:rsidP="00C836DA">
      <w:pPr>
        <w:numPr>
          <w:ilvl w:val="0"/>
          <w:numId w:val="5"/>
        </w:numPr>
        <w:tabs>
          <w:tab w:val="left" w:pos="220"/>
          <w:tab w:val="left" w:pos="720"/>
        </w:tabs>
        <w:autoSpaceDE w:val="0"/>
        <w:autoSpaceDN w:val="0"/>
        <w:adjustRightInd w:val="0"/>
        <w:spacing w:after="0" w:line="240" w:lineRule="auto"/>
        <w:ind w:hanging="720"/>
        <w:rPr>
          <w:rFonts w:ascii="Times-Roman" w:hAnsi="Times-Roman" w:cs="Times-Roman"/>
          <w:color w:val="92D050"/>
          <w:kern w:val="0"/>
        </w:rPr>
      </w:pPr>
      <w:r w:rsidRPr="00C836DA">
        <w:rPr>
          <w:rFonts w:ascii="Times-Roman" w:hAnsi="Times-Roman" w:cs="Times-Roman"/>
          <w:color w:val="92D050"/>
          <w:kern w:val="0"/>
        </w:rPr>
        <w:t>Sponsor is not responsible for lost, late, or misdirected entries, technical failures, or any other issues beyond its reasonable control.</w:t>
      </w:r>
    </w:p>
    <w:p w:rsidR="00C836DA" w:rsidRPr="00C836DA" w:rsidRDefault="00C836DA" w:rsidP="00C836DA">
      <w:pPr>
        <w:numPr>
          <w:ilvl w:val="0"/>
          <w:numId w:val="5"/>
        </w:numPr>
        <w:tabs>
          <w:tab w:val="left" w:pos="220"/>
          <w:tab w:val="left" w:pos="720"/>
        </w:tabs>
        <w:autoSpaceDE w:val="0"/>
        <w:autoSpaceDN w:val="0"/>
        <w:adjustRightInd w:val="0"/>
        <w:spacing w:after="0" w:line="240" w:lineRule="auto"/>
        <w:ind w:hanging="720"/>
        <w:rPr>
          <w:rFonts w:ascii="Times-Roman" w:hAnsi="Times-Roman" w:cs="Times-Roman"/>
          <w:color w:val="92D050"/>
          <w:kern w:val="0"/>
        </w:rPr>
      </w:pPr>
      <w:r w:rsidRPr="00C836DA">
        <w:rPr>
          <w:rFonts w:ascii="Times-Roman" w:hAnsi="Times-Roman" w:cs="Times-Roman"/>
          <w:color w:val="92D050"/>
          <w:kern w:val="0"/>
        </w:rPr>
        <w:t>Sponsor reserves the right to cancel, modify, or suspend the contest for any reason.</w:t>
      </w:r>
    </w:p>
    <w:p w:rsidR="00C836DA" w:rsidRPr="00C836DA" w:rsidRDefault="00C836DA" w:rsidP="00C836DA">
      <w:pPr>
        <w:numPr>
          <w:ilvl w:val="0"/>
          <w:numId w:val="5"/>
        </w:numPr>
        <w:tabs>
          <w:tab w:val="left" w:pos="220"/>
          <w:tab w:val="left" w:pos="720"/>
        </w:tabs>
        <w:autoSpaceDE w:val="0"/>
        <w:autoSpaceDN w:val="0"/>
        <w:adjustRightInd w:val="0"/>
        <w:spacing w:after="0" w:line="240" w:lineRule="auto"/>
        <w:ind w:hanging="720"/>
        <w:rPr>
          <w:rFonts w:ascii="Times-Roman" w:hAnsi="Times-Roman" w:cs="Times-Roman"/>
          <w:color w:val="92D050"/>
          <w:kern w:val="0"/>
        </w:rPr>
      </w:pPr>
      <w:r w:rsidRPr="00C836DA">
        <w:rPr>
          <w:rFonts w:ascii="Times-Roman" w:hAnsi="Times-Roman" w:cs="Times-Roman"/>
          <w:color w:val="92D050"/>
          <w:kern w:val="0"/>
        </w:rPr>
        <w:t>All federal, state, and local taxes are the sole responsibility of the winners.</w:t>
      </w:r>
    </w:p>
    <w:p w:rsidR="00C836DA" w:rsidRPr="00C836DA" w:rsidRDefault="00C836DA" w:rsidP="00C836DA">
      <w:pPr>
        <w:numPr>
          <w:ilvl w:val="0"/>
          <w:numId w:val="5"/>
        </w:numPr>
        <w:tabs>
          <w:tab w:val="left" w:pos="220"/>
          <w:tab w:val="left" w:pos="720"/>
        </w:tabs>
        <w:autoSpaceDE w:val="0"/>
        <w:autoSpaceDN w:val="0"/>
        <w:adjustRightInd w:val="0"/>
        <w:spacing w:after="0" w:line="240" w:lineRule="auto"/>
        <w:ind w:hanging="720"/>
        <w:rPr>
          <w:rFonts w:ascii="Times-Roman" w:hAnsi="Times-Roman" w:cs="Times-Roman"/>
          <w:color w:val="92D050"/>
          <w:kern w:val="0"/>
        </w:rPr>
      </w:pPr>
      <w:r w:rsidRPr="00C836DA">
        <w:rPr>
          <w:rFonts w:ascii="Times-Roman" w:hAnsi="Times-Roman" w:cs="Times-Roman"/>
          <w:color w:val="92D050"/>
          <w:kern w:val="0"/>
        </w:rPr>
        <w:t>This contest is in no way sponsored, endorsed, or administered by, or associated with, Instagram, Facebook, Ticketmaster, Live Nation, or any concert venue.</w:t>
      </w:r>
    </w:p>
    <w:p w:rsidR="00C836DA" w:rsidRDefault="00C836DA" w:rsidP="00C836DA">
      <w:pPr>
        <w:numPr>
          <w:ilvl w:val="0"/>
          <w:numId w:val="5"/>
        </w:numPr>
        <w:tabs>
          <w:tab w:val="left" w:pos="220"/>
          <w:tab w:val="left" w:pos="720"/>
        </w:tabs>
        <w:autoSpaceDE w:val="0"/>
        <w:autoSpaceDN w:val="0"/>
        <w:adjustRightInd w:val="0"/>
        <w:spacing w:after="0" w:line="240" w:lineRule="auto"/>
        <w:ind w:hanging="720"/>
        <w:rPr>
          <w:rFonts w:ascii="Times-Roman" w:hAnsi="Times-Roman" w:cs="Times-Roman"/>
          <w:color w:val="92D050"/>
          <w:kern w:val="0"/>
        </w:rPr>
      </w:pPr>
      <w:r w:rsidRPr="00C836DA">
        <w:rPr>
          <w:rFonts w:ascii="Times-Roman" w:hAnsi="Times-Roman" w:cs="Times-Roman"/>
          <w:color w:val="92D050"/>
          <w:kern w:val="0"/>
        </w:rPr>
        <w:t xml:space="preserve">By entering, participants agree to release and hold harmless Sponsor and its affiliates from </w:t>
      </w:r>
      <w:proofErr w:type="gramStart"/>
      <w:r w:rsidRPr="00C836DA">
        <w:rPr>
          <w:rFonts w:ascii="Times-Roman" w:hAnsi="Times-Roman" w:cs="Times-Roman"/>
          <w:color w:val="92D050"/>
          <w:kern w:val="0"/>
        </w:rPr>
        <w:t>any and all</w:t>
      </w:r>
      <w:proofErr w:type="gramEnd"/>
      <w:r w:rsidRPr="00C836DA">
        <w:rPr>
          <w:rFonts w:ascii="Times-Roman" w:hAnsi="Times-Roman" w:cs="Times-Roman"/>
          <w:color w:val="92D050"/>
          <w:kern w:val="0"/>
        </w:rPr>
        <w:t xml:space="preserve"> liability arising from participation or prize receipt/use.</w:t>
      </w:r>
    </w:p>
    <w:p w:rsidR="00C836DA" w:rsidRPr="00C836DA" w:rsidRDefault="00C836DA" w:rsidP="00C836DA">
      <w:pPr>
        <w:tabs>
          <w:tab w:val="left" w:pos="220"/>
          <w:tab w:val="left" w:pos="720"/>
        </w:tabs>
        <w:autoSpaceDE w:val="0"/>
        <w:autoSpaceDN w:val="0"/>
        <w:adjustRightInd w:val="0"/>
        <w:spacing w:after="0" w:line="240" w:lineRule="auto"/>
        <w:ind w:left="720"/>
        <w:rPr>
          <w:rFonts w:ascii="Times-Roman" w:hAnsi="Times-Roman" w:cs="Times-Roman"/>
          <w:color w:val="92D050"/>
          <w:kern w:val="0"/>
        </w:rPr>
      </w:pPr>
    </w:p>
    <w:p w:rsidR="00C836DA" w:rsidRDefault="00C836DA" w:rsidP="00C836DA">
      <w:pPr>
        <w:autoSpaceDE w:val="0"/>
        <w:autoSpaceDN w:val="0"/>
        <w:adjustRightInd w:val="0"/>
        <w:spacing w:after="240" w:line="240" w:lineRule="auto"/>
        <w:rPr>
          <w:rFonts w:ascii="Times-Roman" w:hAnsi="Times-Roman" w:cs="Times-Roman"/>
          <w:kern w:val="0"/>
        </w:rPr>
      </w:pPr>
      <w:r>
        <w:rPr>
          <w:rFonts w:ascii="Times-Bold" w:hAnsi="Times-Bold" w:cs="Times-Bold"/>
          <w:b/>
          <w:bCs/>
          <w:kern w:val="0"/>
        </w:rPr>
        <w:t>Governing Law:</w:t>
      </w:r>
    </w:p>
    <w:p w:rsidR="00C836DA" w:rsidRDefault="00C836DA" w:rsidP="00C836DA">
      <w:pPr>
        <w:autoSpaceDE w:val="0"/>
        <w:autoSpaceDN w:val="0"/>
        <w:adjustRightInd w:val="0"/>
        <w:spacing w:after="240" w:line="240" w:lineRule="auto"/>
        <w:rPr>
          <w:rFonts w:ascii="Times-Roman" w:hAnsi="Times-Roman" w:cs="Times-Roman"/>
          <w:kern w:val="0"/>
        </w:rPr>
      </w:pPr>
      <w:r>
        <w:rPr>
          <w:rFonts w:ascii="Times-Roman" w:hAnsi="Times-Roman" w:cs="Times-Roman"/>
          <w:kern w:val="0"/>
        </w:rPr>
        <w:t>These Official Rules shall be governed by the laws of the State of Texas without regard to conflict of law principles. Any disputes shall be resolved exclusively in the state or federal courts located in El Paso County, Texas.</w:t>
      </w:r>
    </w:p>
    <w:p w:rsidR="00C836DA" w:rsidRDefault="00C836DA" w:rsidP="00C836DA">
      <w:pPr>
        <w:autoSpaceDE w:val="0"/>
        <w:autoSpaceDN w:val="0"/>
        <w:adjustRightInd w:val="0"/>
        <w:spacing w:after="240" w:line="240" w:lineRule="auto"/>
        <w:rPr>
          <w:rFonts w:ascii="Times-Roman" w:hAnsi="Times-Roman" w:cs="Times-Roman"/>
          <w:kern w:val="0"/>
        </w:rPr>
      </w:pPr>
      <w:r>
        <w:rPr>
          <w:rFonts w:ascii="Times-Bold" w:hAnsi="Times-Bold" w:cs="Times-Bold"/>
          <w:b/>
          <w:bCs/>
          <w:kern w:val="0"/>
        </w:rPr>
        <w:t>Official Rules &amp; Winner List:</w:t>
      </w:r>
    </w:p>
    <w:p w:rsidR="00C836DA" w:rsidRPr="00C836DA" w:rsidRDefault="00C836DA" w:rsidP="00C836DA">
      <w:pPr>
        <w:autoSpaceDE w:val="0"/>
        <w:autoSpaceDN w:val="0"/>
        <w:adjustRightInd w:val="0"/>
        <w:spacing w:after="240" w:line="240" w:lineRule="auto"/>
        <w:rPr>
          <w:rFonts w:ascii="Times-Roman" w:hAnsi="Times-Roman" w:cs="Times-Roman"/>
          <w:color w:val="FF0000"/>
          <w:kern w:val="0"/>
        </w:rPr>
      </w:pPr>
      <w:r>
        <w:rPr>
          <w:rFonts w:ascii="Times-Roman" w:hAnsi="Times-Roman" w:cs="Times-Roman"/>
          <w:kern w:val="0"/>
        </w:rPr>
        <w:t xml:space="preserve">A copy of these </w:t>
      </w:r>
      <w:r w:rsidRPr="00C836DA">
        <w:rPr>
          <w:rFonts w:ascii="Times-Roman" w:hAnsi="Times-Roman" w:cs="Times-Roman"/>
          <w:color w:val="FF0000"/>
          <w:kern w:val="0"/>
        </w:rPr>
        <w:t>Official Rules is available in-store or by sending a self-addressed stamped envelope to: The Coffee Spot 915, Attn: Sip, Snap &amp; Win Rules, 750 Sunland Park Dr, El Paso, TX 79912. For a list of winners (available after May 20, 2026), send a stamped self-addressed envelope to the same address.</w:t>
      </w:r>
    </w:p>
    <w:p w:rsidR="00C836DA" w:rsidRDefault="00C836DA" w:rsidP="00C836DA">
      <w:pPr>
        <w:autoSpaceDE w:val="0"/>
        <w:autoSpaceDN w:val="0"/>
        <w:adjustRightInd w:val="0"/>
        <w:spacing w:after="240" w:line="240" w:lineRule="auto"/>
        <w:rPr>
          <w:rFonts w:ascii="Times-Roman" w:hAnsi="Times-Roman" w:cs="Times-Roman"/>
          <w:kern w:val="0"/>
        </w:rPr>
      </w:pPr>
      <w:r>
        <w:rPr>
          <w:rFonts w:ascii="Times-Bold" w:hAnsi="Times-Bold" w:cs="Times-Bold"/>
          <w:b/>
          <w:bCs/>
          <w:kern w:val="0"/>
        </w:rPr>
        <w:t>Questions?</w:t>
      </w:r>
    </w:p>
    <w:p w:rsidR="00C836DA" w:rsidRDefault="00C836DA" w:rsidP="00C836DA">
      <w:pPr>
        <w:autoSpaceDE w:val="0"/>
        <w:autoSpaceDN w:val="0"/>
        <w:adjustRightInd w:val="0"/>
        <w:spacing w:after="240" w:line="240" w:lineRule="auto"/>
        <w:rPr>
          <w:rFonts w:ascii="Times-Roman" w:hAnsi="Times-Roman" w:cs="Times-Roman"/>
          <w:kern w:val="0"/>
        </w:rPr>
      </w:pPr>
      <w:r>
        <w:rPr>
          <w:rFonts w:ascii="Times-Roman" w:hAnsi="Times-Roman" w:cs="Times-Roman"/>
          <w:kern w:val="0"/>
        </w:rPr>
        <w:t xml:space="preserve">Contact us in-store, via Instagram @thecoffeespot915, or </w:t>
      </w:r>
      <w:r w:rsidRPr="00C836DA">
        <w:rPr>
          <w:rFonts w:ascii="Times-Roman" w:hAnsi="Times-Roman" w:cs="Times-Roman"/>
          <w:color w:val="FF0000"/>
          <w:kern w:val="0"/>
        </w:rPr>
        <w:t>email [your email address].</w:t>
      </w:r>
    </w:p>
    <w:p w:rsidR="00C836DA" w:rsidRPr="00C836DA" w:rsidRDefault="00C836DA" w:rsidP="00C836DA">
      <w:pPr>
        <w:autoSpaceDE w:val="0"/>
        <w:autoSpaceDN w:val="0"/>
        <w:adjustRightInd w:val="0"/>
        <w:spacing w:after="240" w:line="240" w:lineRule="auto"/>
        <w:rPr>
          <w:rFonts w:ascii="Times-Roman" w:hAnsi="Times-Roman" w:cs="Times-Roman"/>
          <w:color w:val="92D050"/>
          <w:kern w:val="0"/>
        </w:rPr>
      </w:pPr>
      <w:r w:rsidRPr="00C836DA">
        <w:rPr>
          <w:rFonts w:ascii="Times-Bold" w:hAnsi="Times-Bold" w:cs="Times-Bold"/>
          <w:b/>
          <w:bCs/>
          <w:color w:val="92D050"/>
          <w:kern w:val="0"/>
        </w:rPr>
        <w:lastRenderedPageBreak/>
        <w:t>NO PURCHASE NECESSARY. VOID WHERE PROHIBITED.</w:t>
      </w:r>
    </w:p>
    <w:p w:rsidR="00C836DA" w:rsidRPr="00C836DA" w:rsidRDefault="00C836DA" w:rsidP="00C836DA">
      <w:pPr>
        <w:autoSpaceDE w:val="0"/>
        <w:autoSpaceDN w:val="0"/>
        <w:adjustRightInd w:val="0"/>
        <w:spacing w:after="240" w:line="240" w:lineRule="auto"/>
        <w:rPr>
          <w:rFonts w:ascii="Times-Roman" w:hAnsi="Times-Roman" w:cs="Times-Roman"/>
          <w:color w:val="92D050"/>
          <w:kern w:val="0"/>
        </w:rPr>
      </w:pPr>
      <w:r w:rsidRPr="00C836DA">
        <w:rPr>
          <w:rFonts w:ascii="Times-Bold" w:hAnsi="Times-Bold" w:cs="Times-Bold"/>
          <w:b/>
          <w:bCs/>
          <w:color w:val="92D050"/>
          <w:kern w:val="0"/>
        </w:rPr>
        <w:t>This promotion is a skill-based judged contest and fully complies with all applicable Texas laws (Business &amp; Commerce Code Chapter 621).</w:t>
      </w:r>
    </w:p>
    <w:p w:rsidR="00C836DA" w:rsidRDefault="00C836DA"/>
    <w:sectPr w:rsidR="00C836DA" w:rsidSect="00C836D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20B0604020202020204"/>
    <w:charset w:val="00"/>
    <w:family w:val="roman"/>
    <w:notTrueType/>
    <w:pitch w:val="default"/>
    <w:sig w:usb0="00000003" w:usb1="00000000" w:usb2="00000000" w:usb3="00000000" w:csb0="00000001" w:csb1="00000000"/>
  </w:font>
  <w:font w:name="Times-Bold">
    <w:altName w:val="Times New Roman"/>
    <w:panose1 w:val="020B06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95673811">
    <w:abstractNumId w:val="0"/>
  </w:num>
  <w:num w:numId="2" w16cid:durableId="966282554">
    <w:abstractNumId w:val="1"/>
  </w:num>
  <w:num w:numId="3" w16cid:durableId="1716465060">
    <w:abstractNumId w:val="2"/>
  </w:num>
  <w:num w:numId="4" w16cid:durableId="364141385">
    <w:abstractNumId w:val="3"/>
  </w:num>
  <w:num w:numId="5" w16cid:durableId="943920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DA"/>
    <w:rsid w:val="002E78B3"/>
    <w:rsid w:val="0057643C"/>
    <w:rsid w:val="006E5FB4"/>
    <w:rsid w:val="00C83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B66EE0"/>
  <w15:chartTrackingRefBased/>
  <w15:docId w15:val="{1FBE0893-4C86-654A-9695-C4BBE6FC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3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36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36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36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3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6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36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36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36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36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3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6DA"/>
    <w:rPr>
      <w:rFonts w:eastAsiaTheme="majorEastAsia" w:cstheme="majorBidi"/>
      <w:color w:val="272727" w:themeColor="text1" w:themeTint="D8"/>
    </w:rPr>
  </w:style>
  <w:style w:type="paragraph" w:styleId="Title">
    <w:name w:val="Title"/>
    <w:basedOn w:val="Normal"/>
    <w:next w:val="Normal"/>
    <w:link w:val="TitleChar"/>
    <w:uiPriority w:val="10"/>
    <w:qFormat/>
    <w:rsid w:val="00C83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6DA"/>
    <w:pPr>
      <w:spacing w:before="160"/>
      <w:jc w:val="center"/>
    </w:pPr>
    <w:rPr>
      <w:i/>
      <w:iCs/>
      <w:color w:val="404040" w:themeColor="text1" w:themeTint="BF"/>
    </w:rPr>
  </w:style>
  <w:style w:type="character" w:customStyle="1" w:styleId="QuoteChar">
    <w:name w:val="Quote Char"/>
    <w:basedOn w:val="DefaultParagraphFont"/>
    <w:link w:val="Quote"/>
    <w:uiPriority w:val="29"/>
    <w:rsid w:val="00C836DA"/>
    <w:rPr>
      <w:i/>
      <w:iCs/>
      <w:color w:val="404040" w:themeColor="text1" w:themeTint="BF"/>
    </w:rPr>
  </w:style>
  <w:style w:type="paragraph" w:styleId="ListParagraph">
    <w:name w:val="List Paragraph"/>
    <w:basedOn w:val="Normal"/>
    <w:uiPriority w:val="34"/>
    <w:qFormat/>
    <w:rsid w:val="00C836DA"/>
    <w:pPr>
      <w:ind w:left="720"/>
      <w:contextualSpacing/>
    </w:pPr>
  </w:style>
  <w:style w:type="character" w:styleId="IntenseEmphasis">
    <w:name w:val="Intense Emphasis"/>
    <w:basedOn w:val="DefaultParagraphFont"/>
    <w:uiPriority w:val="21"/>
    <w:qFormat/>
    <w:rsid w:val="00C836DA"/>
    <w:rPr>
      <w:i/>
      <w:iCs/>
      <w:color w:val="2F5496" w:themeColor="accent1" w:themeShade="BF"/>
    </w:rPr>
  </w:style>
  <w:style w:type="paragraph" w:styleId="IntenseQuote">
    <w:name w:val="Intense Quote"/>
    <w:basedOn w:val="Normal"/>
    <w:next w:val="Normal"/>
    <w:link w:val="IntenseQuoteChar"/>
    <w:uiPriority w:val="30"/>
    <w:qFormat/>
    <w:rsid w:val="00C83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36DA"/>
    <w:rPr>
      <w:i/>
      <w:iCs/>
      <w:color w:val="2F5496" w:themeColor="accent1" w:themeShade="BF"/>
    </w:rPr>
  </w:style>
  <w:style w:type="character" w:styleId="IntenseReference">
    <w:name w:val="Intense Reference"/>
    <w:basedOn w:val="DefaultParagraphFont"/>
    <w:uiPriority w:val="32"/>
    <w:qFormat/>
    <w:rsid w:val="00C836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Barraza</dc:creator>
  <cp:keywords/>
  <dc:description/>
  <cp:lastModifiedBy>David Barraza</cp:lastModifiedBy>
  <cp:revision>1</cp:revision>
  <dcterms:created xsi:type="dcterms:W3CDTF">2026-04-13T14:53:00Z</dcterms:created>
  <dcterms:modified xsi:type="dcterms:W3CDTF">2026-04-13T15:21:00Z</dcterms:modified>
</cp:coreProperties>
</file>